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817A" w14:textId="7FF7CCDD" w:rsidR="00A70C17" w:rsidRPr="00D93D9E" w:rsidRDefault="00D93D9E">
      <w:pPr>
        <w:rPr>
          <w:rFonts w:ascii="Arial" w:hAnsi="Arial" w:cs="Arial"/>
          <w:b/>
          <w:bCs/>
        </w:rPr>
      </w:pPr>
      <w:r w:rsidRPr="00D93D9E">
        <w:rPr>
          <w:rFonts w:ascii="Arial" w:hAnsi="Arial" w:cs="Arial"/>
          <w:b/>
          <w:bCs/>
        </w:rPr>
        <w:t>Opdracht maken van een flyer voor bezoekers van de Floriade:</w:t>
      </w:r>
    </w:p>
    <w:p w14:paraId="71C1E7B1" w14:textId="4C271D41" w:rsidR="00D93D9E" w:rsidRPr="00D93D9E" w:rsidRDefault="00D93D9E">
      <w:pPr>
        <w:rPr>
          <w:rFonts w:ascii="Arial" w:hAnsi="Arial" w:cs="Arial"/>
        </w:rPr>
      </w:pPr>
      <w:r w:rsidRPr="00D93D9E">
        <w:rPr>
          <w:rFonts w:ascii="Arial" w:hAnsi="Arial" w:cs="Arial"/>
        </w:rPr>
        <w:t xml:space="preserve">Voor de bezoekers van de Floriade ga je een informatieve flyer maken. Zo weten de bezoekers door middel van deze flyer wat er allemaal te doen is op de Floriade. Het moet dus informatie geven over het event. </w:t>
      </w:r>
    </w:p>
    <w:p w14:paraId="37BC2287" w14:textId="7D19D1F9" w:rsidR="00D93D9E" w:rsidRPr="00D93D9E" w:rsidRDefault="00D93D9E">
      <w:pPr>
        <w:rPr>
          <w:rFonts w:ascii="Arial" w:hAnsi="Arial" w:cs="Arial"/>
        </w:rPr>
      </w:pPr>
      <w:r w:rsidRPr="00D93D9E">
        <w:rPr>
          <w:rFonts w:ascii="Arial" w:hAnsi="Arial" w:cs="Arial"/>
        </w:rPr>
        <w:t>Aan deze flyer zijn de volgende eisen gesteld:</w:t>
      </w:r>
    </w:p>
    <w:p w14:paraId="298C5FEB" w14:textId="162910AF" w:rsidR="00D93D9E" w:rsidRPr="00D93D9E" w:rsidRDefault="00D93D9E" w:rsidP="00D93D9E">
      <w:pPr>
        <w:pStyle w:val="Lijstalinea"/>
        <w:numPr>
          <w:ilvl w:val="0"/>
          <w:numId w:val="1"/>
        </w:numPr>
        <w:rPr>
          <w:rFonts w:ascii="Arial" w:hAnsi="Arial" w:cs="Arial"/>
        </w:rPr>
      </w:pPr>
      <w:r w:rsidRPr="00D93D9E">
        <w:rPr>
          <w:rFonts w:ascii="Arial" w:hAnsi="Arial" w:cs="Arial"/>
        </w:rPr>
        <w:t>Het formaat van de flyer is A5 staand</w:t>
      </w:r>
    </w:p>
    <w:p w14:paraId="69DE05D2" w14:textId="67ECDABB" w:rsidR="00D93D9E" w:rsidRPr="00D93D9E" w:rsidRDefault="00D93D9E" w:rsidP="00D93D9E">
      <w:pPr>
        <w:pStyle w:val="Lijstalinea"/>
        <w:numPr>
          <w:ilvl w:val="0"/>
          <w:numId w:val="1"/>
        </w:numPr>
        <w:rPr>
          <w:rFonts w:ascii="Arial" w:hAnsi="Arial" w:cs="Arial"/>
        </w:rPr>
      </w:pPr>
      <w:r w:rsidRPr="00D93D9E">
        <w:rPr>
          <w:rFonts w:ascii="Arial" w:hAnsi="Arial" w:cs="Arial"/>
        </w:rPr>
        <w:t>Het bestand bestaat uit één pagina</w:t>
      </w:r>
    </w:p>
    <w:p w14:paraId="2A8FF65B" w14:textId="0844455B" w:rsidR="00D93D9E" w:rsidRPr="00D93D9E" w:rsidRDefault="00D93D9E" w:rsidP="00D93D9E">
      <w:pPr>
        <w:pStyle w:val="Lijstalinea"/>
        <w:numPr>
          <w:ilvl w:val="0"/>
          <w:numId w:val="1"/>
        </w:numPr>
        <w:rPr>
          <w:rFonts w:ascii="Arial" w:hAnsi="Arial" w:cs="Arial"/>
        </w:rPr>
      </w:pPr>
      <w:r w:rsidRPr="00D93D9E">
        <w:rPr>
          <w:rFonts w:ascii="Arial" w:hAnsi="Arial" w:cs="Arial"/>
        </w:rPr>
        <w:t>De paginakleur bepaal je zelf (maar het mag geen wit zijn)</w:t>
      </w:r>
    </w:p>
    <w:p w14:paraId="3B834A22" w14:textId="7CC31283"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De marge van de pagina staat overal op 2.0 cm. </w:t>
      </w:r>
    </w:p>
    <w:p w14:paraId="44157068" w14:textId="240E69EC"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De paginarand van de flyer bestaat uit streepjes en heeft een andere kleur dan de paginakleur. </w:t>
      </w:r>
    </w:p>
    <w:p w14:paraId="6D476957" w14:textId="30E0DB7D"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Bovenaan de flyer staat de titel: Informatie over de Floriade 2022 </w:t>
      </w:r>
    </w:p>
    <w:p w14:paraId="2A6E2C59" w14:textId="0C59BFFB"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Op de flyer staat: </w:t>
      </w:r>
    </w:p>
    <w:p w14:paraId="41FE6C6B" w14:textId="2D5F1BA1" w:rsidR="00D93D9E" w:rsidRPr="00D93D9E" w:rsidRDefault="00D93D9E" w:rsidP="00D93D9E">
      <w:pPr>
        <w:pStyle w:val="Lijstalinea"/>
        <w:numPr>
          <w:ilvl w:val="0"/>
          <w:numId w:val="2"/>
        </w:numPr>
        <w:rPr>
          <w:rFonts w:ascii="Arial" w:hAnsi="Arial" w:cs="Arial"/>
        </w:rPr>
      </w:pPr>
      <w:r w:rsidRPr="00D93D9E">
        <w:rPr>
          <w:rFonts w:ascii="Arial" w:hAnsi="Arial" w:cs="Arial"/>
        </w:rPr>
        <w:t>Voor wie: alle bezoekers van de Floriade</w:t>
      </w:r>
    </w:p>
    <w:p w14:paraId="0AEF90EC" w14:textId="580C0CC4" w:rsidR="00D93D9E" w:rsidRPr="00D93D9E" w:rsidRDefault="00D93D9E" w:rsidP="00D93D9E">
      <w:pPr>
        <w:pStyle w:val="Lijstalinea"/>
        <w:numPr>
          <w:ilvl w:val="0"/>
          <w:numId w:val="2"/>
        </w:numPr>
        <w:rPr>
          <w:rFonts w:ascii="Arial" w:hAnsi="Arial" w:cs="Arial"/>
        </w:rPr>
      </w:pPr>
      <w:r w:rsidRPr="00D93D9E">
        <w:rPr>
          <w:rFonts w:ascii="Arial" w:hAnsi="Arial" w:cs="Arial"/>
        </w:rPr>
        <w:t>Datum: van 14 april tot en met 9 oktober</w:t>
      </w:r>
    </w:p>
    <w:p w14:paraId="2957589F" w14:textId="4A286C5C" w:rsidR="00D93D9E" w:rsidRPr="00D93D9E" w:rsidRDefault="00D93D9E" w:rsidP="00D93D9E">
      <w:pPr>
        <w:pStyle w:val="Lijstalinea"/>
        <w:numPr>
          <w:ilvl w:val="0"/>
          <w:numId w:val="2"/>
        </w:numPr>
        <w:rPr>
          <w:rFonts w:ascii="Arial" w:hAnsi="Arial" w:cs="Arial"/>
        </w:rPr>
      </w:pPr>
      <w:r w:rsidRPr="00D93D9E">
        <w:rPr>
          <w:rFonts w:ascii="Arial" w:hAnsi="Arial" w:cs="Arial"/>
        </w:rPr>
        <w:t>Tijd: 9 tot 5</w:t>
      </w:r>
    </w:p>
    <w:p w14:paraId="0FD04399" w14:textId="6FB274FC" w:rsidR="00D93D9E" w:rsidRPr="00D93D9E" w:rsidRDefault="00D93D9E" w:rsidP="00D93D9E">
      <w:pPr>
        <w:pStyle w:val="Lijstalinea"/>
        <w:numPr>
          <w:ilvl w:val="0"/>
          <w:numId w:val="2"/>
        </w:numPr>
        <w:rPr>
          <w:rFonts w:ascii="Arial" w:hAnsi="Arial" w:cs="Arial"/>
        </w:rPr>
      </w:pPr>
      <w:r w:rsidRPr="00D93D9E">
        <w:rPr>
          <w:rFonts w:ascii="Arial" w:hAnsi="Arial" w:cs="Arial"/>
        </w:rPr>
        <w:t>Locatie: Almere</w:t>
      </w:r>
    </w:p>
    <w:p w14:paraId="040E4559" w14:textId="6932B9E6" w:rsidR="00D93D9E" w:rsidRPr="00D93D9E" w:rsidRDefault="00D93D9E" w:rsidP="00D93D9E">
      <w:pPr>
        <w:rPr>
          <w:rFonts w:ascii="Arial" w:hAnsi="Arial" w:cs="Arial"/>
        </w:rPr>
      </w:pPr>
      <w:r w:rsidRPr="00D93D9E">
        <w:rPr>
          <w:rFonts w:ascii="Arial" w:hAnsi="Arial" w:cs="Arial"/>
        </w:rPr>
        <w:t xml:space="preserve">Daarbij zijn de teksten ‘voor wie’, ‘datum’, ‘tijd’ en ‘locatie’ vetgedrukt en onderstreept. </w:t>
      </w:r>
    </w:p>
    <w:p w14:paraId="4B11B820" w14:textId="17AD6C29"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Op de flyer staan twee tekstvakken die dezelfde breedte hebben en recht onder elkaar staan. </w:t>
      </w:r>
    </w:p>
    <w:p w14:paraId="71E646CD" w14:textId="564E3460"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Elk tekst vak is met een andere kleur opgevuld. </w:t>
      </w:r>
    </w:p>
    <w:p w14:paraId="45FE2B0D" w14:textId="32C1BE82" w:rsidR="00D93D9E" w:rsidRPr="00D93D9E" w:rsidRDefault="00D93D9E" w:rsidP="00D93D9E">
      <w:pPr>
        <w:pStyle w:val="Lijstalinea"/>
        <w:numPr>
          <w:ilvl w:val="0"/>
          <w:numId w:val="1"/>
        </w:numPr>
        <w:rPr>
          <w:rFonts w:ascii="Arial" w:hAnsi="Arial" w:cs="Arial"/>
        </w:rPr>
      </w:pPr>
      <w:r w:rsidRPr="00D93D9E">
        <w:rPr>
          <w:rFonts w:ascii="Arial" w:hAnsi="Arial" w:cs="Arial"/>
        </w:rPr>
        <w:t>In een van de tekstvakken staan deze vragen gecentreerd:</w:t>
      </w:r>
    </w:p>
    <w:p w14:paraId="746174AF" w14:textId="21625B04" w:rsidR="00D93D9E" w:rsidRPr="00D93D9E" w:rsidRDefault="00D93D9E" w:rsidP="00D93D9E">
      <w:pPr>
        <w:pStyle w:val="Lijstalinea"/>
        <w:numPr>
          <w:ilvl w:val="0"/>
          <w:numId w:val="2"/>
        </w:numPr>
        <w:rPr>
          <w:rFonts w:ascii="Arial" w:hAnsi="Arial" w:cs="Arial"/>
        </w:rPr>
      </w:pPr>
      <w:r w:rsidRPr="00D93D9E">
        <w:rPr>
          <w:rFonts w:ascii="Arial" w:hAnsi="Arial" w:cs="Arial"/>
        </w:rPr>
        <w:t>Waarom bezoek jij de Floriade?</w:t>
      </w:r>
    </w:p>
    <w:p w14:paraId="79963D1D" w14:textId="60BC51E3" w:rsidR="00D93D9E" w:rsidRPr="00D93D9E" w:rsidRDefault="00D93D9E" w:rsidP="00D93D9E">
      <w:pPr>
        <w:pStyle w:val="Lijstalinea"/>
        <w:numPr>
          <w:ilvl w:val="0"/>
          <w:numId w:val="2"/>
        </w:numPr>
        <w:rPr>
          <w:rFonts w:ascii="Arial" w:hAnsi="Arial" w:cs="Arial"/>
        </w:rPr>
      </w:pPr>
      <w:r w:rsidRPr="00D93D9E">
        <w:rPr>
          <w:rFonts w:ascii="Arial" w:hAnsi="Arial" w:cs="Arial"/>
        </w:rPr>
        <w:t>Heb jij ervaring binnen de glas of tuinbouw?</w:t>
      </w:r>
    </w:p>
    <w:p w14:paraId="4A8F790B" w14:textId="0E2CE415" w:rsidR="00D93D9E" w:rsidRDefault="00D93D9E" w:rsidP="00D93D9E">
      <w:pPr>
        <w:pStyle w:val="Lijstalinea"/>
        <w:numPr>
          <w:ilvl w:val="0"/>
          <w:numId w:val="2"/>
        </w:numPr>
        <w:rPr>
          <w:rFonts w:ascii="Arial" w:hAnsi="Arial" w:cs="Arial"/>
        </w:rPr>
      </w:pPr>
      <w:r w:rsidRPr="00D93D9E">
        <w:rPr>
          <w:rFonts w:ascii="Arial" w:hAnsi="Arial" w:cs="Arial"/>
        </w:rPr>
        <w:t>Vind jij klimaatverandering belangrijk?</w:t>
      </w:r>
    </w:p>
    <w:p w14:paraId="356328C2" w14:textId="77777777" w:rsidR="00D93D9E" w:rsidRPr="00D93D9E" w:rsidRDefault="00D93D9E" w:rsidP="00D93D9E">
      <w:pPr>
        <w:pStyle w:val="Lijstalinea"/>
        <w:ind w:left="1080"/>
        <w:rPr>
          <w:rFonts w:ascii="Arial" w:hAnsi="Arial" w:cs="Arial"/>
        </w:rPr>
      </w:pPr>
    </w:p>
    <w:p w14:paraId="65C26483" w14:textId="4C42AB53" w:rsidR="00D93D9E" w:rsidRPr="00D93D9E" w:rsidRDefault="00D93D9E" w:rsidP="00D93D9E">
      <w:pPr>
        <w:pStyle w:val="Lijstalinea"/>
        <w:numPr>
          <w:ilvl w:val="0"/>
          <w:numId w:val="1"/>
        </w:numPr>
        <w:rPr>
          <w:rFonts w:ascii="Arial" w:hAnsi="Arial" w:cs="Arial"/>
        </w:rPr>
      </w:pPr>
      <w:r w:rsidRPr="00D93D9E">
        <w:rPr>
          <w:rFonts w:ascii="Arial" w:hAnsi="Arial" w:cs="Arial"/>
        </w:rPr>
        <w:t>Alle teksten staan in hetzelfde lettertype en zijn goed leesbaar</w:t>
      </w:r>
    </w:p>
    <w:p w14:paraId="53227731" w14:textId="3FBFCBA0"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De foto’s, vlaggen en tekstvakken staan niet over elkaar heen. </w:t>
      </w:r>
    </w:p>
    <w:p w14:paraId="7B7570DA" w14:textId="0FE19095" w:rsidR="00D93D9E" w:rsidRPr="00D93D9E" w:rsidRDefault="00D93D9E" w:rsidP="00D93D9E">
      <w:pPr>
        <w:pStyle w:val="Lijstalinea"/>
        <w:numPr>
          <w:ilvl w:val="0"/>
          <w:numId w:val="1"/>
        </w:numPr>
        <w:rPr>
          <w:rFonts w:ascii="Arial" w:hAnsi="Arial" w:cs="Arial"/>
        </w:rPr>
      </w:pPr>
      <w:r w:rsidRPr="00D93D9E">
        <w:rPr>
          <w:rFonts w:ascii="Arial" w:hAnsi="Arial" w:cs="Arial"/>
        </w:rPr>
        <w:t xml:space="preserve">De inhoud van de flyer staat binnen de paginarand. </w:t>
      </w:r>
    </w:p>
    <w:p w14:paraId="25009C5F" w14:textId="669E41D9" w:rsidR="00D93D9E" w:rsidRPr="00D93D9E" w:rsidRDefault="00D93D9E" w:rsidP="00D93D9E">
      <w:pPr>
        <w:ind w:firstLine="360"/>
        <w:rPr>
          <w:rFonts w:ascii="Arial" w:hAnsi="Arial" w:cs="Arial"/>
        </w:rPr>
      </w:pPr>
      <w:r w:rsidRPr="00D93D9E">
        <w:rPr>
          <w:rFonts w:ascii="Arial" w:hAnsi="Arial" w:cs="Arial"/>
          <w:noProof/>
        </w:rPr>
        <w:drawing>
          <wp:anchor distT="0" distB="0" distL="114300" distR="114300" simplePos="0" relativeHeight="251658240" behindDoc="1" locked="0" layoutInCell="1" allowOverlap="1" wp14:anchorId="5823DA02" wp14:editId="45B2527D">
            <wp:simplePos x="0" y="0"/>
            <wp:positionH relativeFrom="column">
              <wp:posOffset>196850</wp:posOffset>
            </wp:positionH>
            <wp:positionV relativeFrom="paragraph">
              <wp:posOffset>233680</wp:posOffset>
            </wp:positionV>
            <wp:extent cx="1856105" cy="2636520"/>
            <wp:effectExtent l="0" t="0" r="0" b="0"/>
            <wp:wrapTight wrapText="bothSides">
              <wp:wrapPolygon edited="0">
                <wp:start x="0" y="0"/>
                <wp:lineTo x="0" y="21382"/>
                <wp:lineTo x="21282" y="21382"/>
                <wp:lineTo x="21282" y="0"/>
                <wp:lineTo x="0" y="0"/>
              </wp:wrapPolygon>
            </wp:wrapTight>
            <wp:docPr id="966638007" name="Afbeelding 1" descr="11 maart: bewonersbijeenkomst Floriade (Mobiliteit &amp; Parkeren) | Platform  Filmwijk Al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maart: bewonersbijeenkomst Floriade (Mobiliteit &amp; Parkeren) | Platform  Filmwijk Alme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6105" cy="263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D9E">
        <w:rPr>
          <w:rFonts w:ascii="Arial" w:hAnsi="Arial" w:cs="Arial"/>
        </w:rPr>
        <w:t>Voorbeeld van een flyer:</w:t>
      </w:r>
    </w:p>
    <w:p w14:paraId="37F03FF4" w14:textId="0884B847" w:rsidR="00D93D9E" w:rsidRDefault="00D93D9E" w:rsidP="00D93D9E">
      <w:pPr>
        <w:ind w:left="360"/>
      </w:pPr>
    </w:p>
    <w:p w14:paraId="1E466A19" w14:textId="6D554F9B" w:rsidR="00D93D9E" w:rsidRDefault="00D93D9E" w:rsidP="00D93D9E">
      <w:pPr>
        <w:ind w:left="360"/>
      </w:pPr>
    </w:p>
    <w:p w14:paraId="2F809A43" w14:textId="77777777" w:rsidR="00D93D9E" w:rsidRDefault="00D93D9E" w:rsidP="00D93D9E"/>
    <w:p w14:paraId="4F024099" w14:textId="77777777" w:rsidR="00D93D9E" w:rsidRDefault="00D93D9E" w:rsidP="00D93D9E"/>
    <w:sectPr w:rsidR="00D93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EF5"/>
    <w:multiLevelType w:val="hybridMultilevel"/>
    <w:tmpl w:val="241209E0"/>
    <w:lvl w:ilvl="0" w:tplc="0914B6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1B3D99"/>
    <w:multiLevelType w:val="hybridMultilevel"/>
    <w:tmpl w:val="1D0831AC"/>
    <w:lvl w:ilvl="0" w:tplc="EAF433B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680696613">
    <w:abstractNumId w:val="0"/>
  </w:num>
  <w:num w:numId="2" w16cid:durableId="163158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9E"/>
    <w:rsid w:val="00592091"/>
    <w:rsid w:val="00A70C17"/>
    <w:rsid w:val="00D93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2348"/>
  <w15:chartTrackingRefBased/>
  <w15:docId w15:val="{E1B73D45-90D5-49C7-9DBD-52935F4E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3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1197</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1</cp:revision>
  <dcterms:created xsi:type="dcterms:W3CDTF">2023-06-09T18:12:00Z</dcterms:created>
  <dcterms:modified xsi:type="dcterms:W3CDTF">2023-06-09T18:20:00Z</dcterms:modified>
</cp:coreProperties>
</file>